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4AC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44AC">
        <w:rPr>
          <w:rFonts w:ascii="Times New Roman" w:hAnsi="Times New Roman" w:cs="Times New Roman"/>
          <w:sz w:val="28"/>
          <w:szCs w:val="28"/>
        </w:rPr>
        <w:t>МАГЭ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44AC" w:rsidRPr="009B6DA7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DC44AC">
        <w:rPr>
          <w:rFonts w:ascii="Times New Roman" w:hAnsi="Times New Roman" w:cs="Times New Roman"/>
          <w:sz w:val="24"/>
          <w:szCs w:val="24"/>
        </w:rPr>
        <w:t>4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</w:t>
      </w:r>
      <w:r w:rsidR="0014562A">
        <w:rPr>
          <w:rFonts w:ascii="Times New Roman" w:hAnsi="Times New Roman" w:cs="Times New Roman"/>
          <w:sz w:val="24"/>
          <w:szCs w:val="24"/>
        </w:rPr>
        <w:t>0</w:t>
      </w:r>
      <w:r w:rsidR="00DC44AC">
        <w:rPr>
          <w:rFonts w:ascii="Times New Roman" w:hAnsi="Times New Roman" w:cs="Times New Roman"/>
          <w:sz w:val="24"/>
          <w:szCs w:val="24"/>
        </w:rPr>
        <w:t>4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DC44AC">
        <w:rPr>
          <w:rFonts w:ascii="Times New Roman" w:hAnsi="Times New Roman" w:cs="Times New Roman"/>
          <w:sz w:val="24"/>
          <w:szCs w:val="24"/>
        </w:rPr>
        <w:t>мая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DC44AC">
        <w:rPr>
          <w:rFonts w:ascii="Times New Roman" w:hAnsi="Times New Roman" w:cs="Times New Roman"/>
          <w:sz w:val="24"/>
          <w:szCs w:val="24"/>
        </w:rPr>
        <w:t>08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DC44AC">
        <w:rPr>
          <w:rFonts w:ascii="Times New Roman" w:hAnsi="Times New Roman" w:cs="Times New Roman"/>
          <w:sz w:val="24"/>
          <w:szCs w:val="24"/>
        </w:rPr>
        <w:t>мая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r w:rsidR="00DC44AC" w:rsidRPr="00DC44AC">
        <w:rPr>
          <w:rFonts w:ascii="Times New Roman" w:hAnsi="Times New Roman" w:cs="Times New Roman"/>
          <w:sz w:val="24"/>
          <w:szCs w:val="24"/>
        </w:rPr>
        <w:t xml:space="preserve">Акционерное общество «Морская арктическая геологоразведочная экспедиция» (АО «МАГЭ») </w:t>
      </w:r>
      <w:r w:rsidR="00DC44AC">
        <w:rPr>
          <w:rFonts w:ascii="Times New Roman" w:hAnsi="Times New Roman" w:cs="Times New Roman"/>
          <w:sz w:val="24"/>
          <w:szCs w:val="24"/>
        </w:rPr>
        <w:t>«</w:t>
      </w:r>
      <w:r w:rsidR="00DC44AC" w:rsidRPr="00DC44AC">
        <w:rPr>
          <w:rFonts w:ascii="Times New Roman" w:hAnsi="Times New Roman" w:cs="Times New Roman"/>
          <w:sz w:val="24"/>
          <w:szCs w:val="24"/>
        </w:rPr>
        <w:t>ИНН 5190100088</w:t>
      </w:r>
      <w:r w:rsidR="00DC44AC">
        <w:rPr>
          <w:rFonts w:ascii="Times New Roman" w:hAnsi="Times New Roman" w:cs="Times New Roman"/>
          <w:sz w:val="24"/>
          <w:szCs w:val="24"/>
        </w:rPr>
        <w:t>»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Pr="00B45B30">
        <w:rPr>
          <w:rFonts w:ascii="Times New Roman" w:hAnsi="Times New Roman" w:cs="Times New Roman"/>
          <w:sz w:val="24"/>
          <w:szCs w:val="24"/>
        </w:rPr>
        <w:t xml:space="preserve">Департаментом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DC44AC" w:rsidRPr="00DC44AC">
        <w:rPr>
          <w:rFonts w:ascii="Times New Roman" w:hAnsi="Times New Roman" w:cs="Times New Roman"/>
          <w:sz w:val="24"/>
          <w:szCs w:val="24"/>
        </w:rPr>
        <w:t>АО «МАГЭ»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</w:t>
      </w:r>
      <w:bookmarkStart w:id="0" w:name="_GoBack"/>
      <w:bookmarkEnd w:id="0"/>
      <w:r w:rsidRPr="00B45B30">
        <w:rPr>
          <w:rFonts w:ascii="Times New Roman" w:hAnsi="Times New Roman" w:cs="Times New Roman"/>
          <w:sz w:val="24"/>
          <w:szCs w:val="24"/>
        </w:rPr>
        <w:t>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DC44AC">
        <w:rPr>
          <w:rFonts w:ascii="Times New Roman" w:hAnsi="Times New Roman" w:cs="Times New Roman"/>
          <w:sz w:val="24"/>
          <w:szCs w:val="24"/>
        </w:rPr>
        <w:t>4</w:t>
      </w:r>
      <w:r w:rsidR="0014562A">
        <w:rPr>
          <w:rFonts w:ascii="Times New Roman" w:hAnsi="Times New Roman" w:cs="Times New Roman"/>
          <w:sz w:val="24"/>
          <w:szCs w:val="24"/>
        </w:rPr>
        <w:t xml:space="preserve">-ОПВ от </w:t>
      </w:r>
      <w:r w:rsidR="00DC44AC">
        <w:rPr>
          <w:rFonts w:ascii="Times New Roman" w:hAnsi="Times New Roman" w:cs="Times New Roman"/>
          <w:sz w:val="24"/>
          <w:szCs w:val="24"/>
        </w:rPr>
        <w:t>0</w:t>
      </w:r>
      <w:r w:rsidR="00704CF5">
        <w:rPr>
          <w:rFonts w:ascii="Times New Roman" w:hAnsi="Times New Roman" w:cs="Times New Roman"/>
          <w:sz w:val="24"/>
          <w:szCs w:val="24"/>
        </w:rPr>
        <w:t>6</w:t>
      </w:r>
      <w:r w:rsidR="0014562A">
        <w:rPr>
          <w:rFonts w:ascii="Times New Roman" w:hAnsi="Times New Roman" w:cs="Times New Roman"/>
          <w:sz w:val="24"/>
          <w:szCs w:val="24"/>
        </w:rPr>
        <w:t>.0</w:t>
      </w:r>
      <w:r w:rsidR="00DC44AC">
        <w:rPr>
          <w:rFonts w:ascii="Times New Roman" w:hAnsi="Times New Roman" w:cs="Times New Roman"/>
          <w:sz w:val="24"/>
          <w:szCs w:val="24"/>
        </w:rPr>
        <w:t>5</w:t>
      </w:r>
      <w:r w:rsidRPr="00B45B30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ФГИС «Единый реестр контрольных (надзорных) мероприятий» (учетный номер № </w:t>
      </w:r>
      <w:r w:rsidR="00DC44AC" w:rsidRPr="00DC44AC">
        <w:rPr>
          <w:rFonts w:ascii="Times New Roman" w:hAnsi="Times New Roman" w:cs="Times New Roman"/>
          <w:sz w:val="24"/>
          <w:szCs w:val="24"/>
        </w:rPr>
        <w:t>78260331000221452093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3E3548"/>
    <w:rsid w:val="004647C4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04CF5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C0ACD"/>
    <w:rsid w:val="00DC44AC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822A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63</cp:revision>
  <cp:lastPrinted>2025-11-27T09:22:00Z</cp:lastPrinted>
  <dcterms:created xsi:type="dcterms:W3CDTF">2022-10-19T10:59:00Z</dcterms:created>
  <dcterms:modified xsi:type="dcterms:W3CDTF">2026-05-18T07:25:00Z</dcterms:modified>
</cp:coreProperties>
</file>